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42" w:rsidRPr="00EF08D7" w:rsidRDefault="001A4442" w:rsidP="001A4442">
      <w:pPr>
        <w:suppressAutoHyphens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5</w:t>
      </w:r>
      <w:r w:rsidR="00FA0D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.1</w:t>
      </w:r>
    </w:p>
    <w:p w:rsidR="001A4442" w:rsidRPr="00EF08D7" w:rsidRDefault="001A4442" w:rsidP="001A4442">
      <w:pPr>
        <w:suppressAutoHyphens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2022 год</w:t>
      </w:r>
    </w:p>
    <w:p w:rsidR="001A4442" w:rsidRPr="00EF08D7" w:rsidRDefault="001A4442" w:rsidP="001A4442">
      <w:pPr>
        <w:suppressAutoHyphens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 2023 и 2024 годов</w:t>
      </w:r>
    </w:p>
    <w:p w:rsidR="001A4442" w:rsidRDefault="001A4442"/>
    <w:p w:rsidR="001A4442" w:rsidRPr="00EF08D7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1A4442" w:rsidRPr="00EF08D7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EF0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</w:t>
      </w:r>
      <w:r w:rsidR="00FA2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1A4442" w:rsidRPr="00EF08D7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442" w:rsidRDefault="001A4442"/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07"/>
        <w:gridCol w:w="1782"/>
        <w:gridCol w:w="1843"/>
        <w:gridCol w:w="1701"/>
        <w:gridCol w:w="1276"/>
        <w:gridCol w:w="1558"/>
        <w:gridCol w:w="1277"/>
        <w:gridCol w:w="1557"/>
        <w:gridCol w:w="1105"/>
      </w:tblGrid>
      <w:tr w:rsidR="00DA4653" w:rsidRPr="004A5DDB" w:rsidTr="00CC1D23">
        <w:tc>
          <w:tcPr>
            <w:tcW w:w="1984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Виды и условия оказания медицинской помощи</w:t>
            </w:r>
          </w:p>
        </w:tc>
        <w:tc>
          <w:tcPr>
            <w:tcW w:w="907" w:type="dxa"/>
            <w:vMerge w:val="restart"/>
          </w:tcPr>
          <w:p w:rsidR="009F436A" w:rsidRPr="004A5DDB" w:rsidRDefault="0093376E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9F436A"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строки</w:t>
            </w:r>
          </w:p>
        </w:tc>
        <w:tc>
          <w:tcPr>
            <w:tcW w:w="1782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измерения</w:t>
            </w:r>
          </w:p>
        </w:tc>
        <w:tc>
          <w:tcPr>
            <w:tcW w:w="1843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701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834" w:type="dxa"/>
            <w:gridSpan w:val="2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Подушевые</w:t>
            </w:r>
            <w:proofErr w:type="spellEnd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939" w:type="dxa"/>
            <w:gridSpan w:val="3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Стоимость территориальной программы по источникам</w:t>
            </w:r>
          </w:p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ее финансового обеспечения</w:t>
            </w:r>
          </w:p>
        </w:tc>
      </w:tr>
      <w:tr w:rsidR="00DA4653" w:rsidRPr="004A5DDB" w:rsidTr="00CC1D23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2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  <w:gridSpan w:val="2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руб.</w:t>
            </w:r>
          </w:p>
        </w:tc>
        <w:tc>
          <w:tcPr>
            <w:tcW w:w="2834" w:type="dxa"/>
            <w:gridSpan w:val="2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тыс. руб.</w:t>
            </w:r>
          </w:p>
        </w:tc>
        <w:tc>
          <w:tcPr>
            <w:tcW w:w="1105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 % к итогу</w:t>
            </w:r>
          </w:p>
        </w:tc>
      </w:tr>
      <w:tr w:rsidR="00DA4653" w:rsidRPr="004A5DDB" w:rsidTr="002F715C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2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за счет средств бюджета субъекта Российской Федерации</w:t>
            </w:r>
          </w:p>
        </w:tc>
        <w:tc>
          <w:tcPr>
            <w:tcW w:w="1558" w:type="dxa"/>
          </w:tcPr>
          <w:p w:rsidR="009F436A" w:rsidRPr="004A5DDB" w:rsidRDefault="009F436A" w:rsidP="002F71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 счет средств </w:t>
            </w:r>
            <w:r w:rsid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за счет средств бюджета субъекта Российской Федерации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средства </w:t>
            </w:r>
            <w:r w:rsidR="002F715C"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</w:p>
        </w:tc>
        <w:tc>
          <w:tcPr>
            <w:tcW w:w="1105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</w:tr>
      <w:tr w:rsidR="00DA4653" w:rsidRPr="004A5DDB" w:rsidTr="002F715C">
        <w:tc>
          <w:tcPr>
            <w:tcW w:w="1984" w:type="dxa"/>
          </w:tcPr>
          <w:p w:rsidR="00EA5987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I. Медицинская помощь, предоставляемая </w:t>
            </w:r>
          </w:p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за счет консолидированного бюджета субъекта Российской Федерации, в том числе </w:t>
            </w:r>
            <w:hyperlink w:anchor="P14498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&lt;*&gt;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: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bookmarkStart w:id="0" w:name="P13354"/>
            <w:bookmarkEnd w:id="0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5 571,21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15 648 488,3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24,34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1. Скорая, в том числе скорая специализированная медицинская помощь, не включенная в территориальную программу </w:t>
            </w:r>
            <w:r w:rsidR="002F715C"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</w:p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 том числе: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0,025</w:t>
            </w:r>
          </w:p>
        </w:tc>
        <w:tc>
          <w:tcPr>
            <w:tcW w:w="1701" w:type="dxa"/>
          </w:tcPr>
          <w:p w:rsidR="00F37EAE" w:rsidRPr="004A5DDB" w:rsidRDefault="00F37EAE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1 615,20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40,38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113 424,49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не идентифицированным и не застрахованным в системе </w:t>
            </w:r>
            <w:r w:rsidR="002F715C"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лицам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3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3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0,0000517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989 748,55</w:t>
            </w:r>
          </w:p>
        </w:tc>
        <w:tc>
          <w:tcPr>
            <w:tcW w:w="1276" w:type="dxa"/>
          </w:tcPr>
          <w:p w:rsidR="009F436A" w:rsidRPr="004A5DDB" w:rsidRDefault="009F43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51,</w:t>
            </w:r>
            <w:r w:rsidR="003D5ACB"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17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80 830,8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  <w:vMerge w:val="restart"/>
          </w:tcPr>
          <w:p w:rsidR="009F436A" w:rsidRPr="004A5DDB" w:rsidRDefault="009F436A" w:rsidP="009F43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 Медицинская помощь в амбулаторных условиях, в том числе</w:t>
            </w:r>
          </w:p>
        </w:tc>
        <w:tc>
          <w:tcPr>
            <w:tcW w:w="907" w:type="dxa"/>
          </w:tcPr>
          <w:p w:rsidR="009F436A" w:rsidRPr="004A5DDB" w:rsidRDefault="009F436A" w:rsidP="009F43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782" w:type="dxa"/>
          </w:tcPr>
          <w:p w:rsidR="009F436A" w:rsidRPr="004A5DDB" w:rsidRDefault="009F436A" w:rsidP="009F43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 с профилактическими и иными целями,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2945D9" w:rsidP="009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EAE" w:rsidRPr="004A5DDB" w:rsidRDefault="00F37E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3D5ACB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319,61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9F436A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2350,82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3D5ACB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897 711,45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2945D9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9F436A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 по оказанию паллиативной медицинской помощи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0,01203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1 363,26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16,40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46 051,90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0,00884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737,56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6,52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18 303,01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0,00319</w:t>
            </w:r>
          </w:p>
        </w:tc>
        <w:tc>
          <w:tcPr>
            <w:tcW w:w="1701" w:type="dxa"/>
          </w:tcPr>
          <w:p w:rsidR="00F37EAE" w:rsidRPr="004A5DDB" w:rsidRDefault="00F37EAE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3 097,18</w:t>
            </w:r>
          </w:p>
          <w:p w:rsidR="00F37EAE" w:rsidRPr="004A5DDB" w:rsidRDefault="00F37EAE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9,88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27 750,89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0,1065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1 715,31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182,68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513 120,39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  <w:vMerge w:val="restart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ым и не застрахованным в системе </w:t>
            </w:r>
            <w:r w:rsidR="002F715C"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лицам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10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 с профилактически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ми и иными целями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3. Специализированная медицинская помощь в стационарных условиях,</w:t>
            </w:r>
          </w:p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 том числе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0,008997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104 042,46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936,07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2 629 242,49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не идентифицированным и не застрахованным в системе </w:t>
            </w:r>
            <w:r w:rsidR="002F715C"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лицам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13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4. Медицинская помощь в условиях дневного стационара, в том числе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14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0,002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20 900,00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41,80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117 395,00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не идентифицированным и не застрахованным в системе </w:t>
            </w:r>
            <w:r w:rsidR="002F715C"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обязательного медицинского страхования 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лицам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5. Паллиативная медицинская помощь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16</w:t>
            </w:r>
          </w:p>
        </w:tc>
        <w:tc>
          <w:tcPr>
            <w:tcW w:w="1782" w:type="dxa"/>
          </w:tcPr>
          <w:p w:rsidR="009F436A" w:rsidRPr="004A5DDB" w:rsidRDefault="00B046B4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койко-</w:t>
            </w:r>
            <w:r w:rsidR="009F436A"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день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0,00973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4 355,60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42,38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119 032,47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6. Иные государственные и муниципальные услуги (работы)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17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3 914,98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10 996 461,51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7. 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18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93,31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262 100,50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</w:t>
            </w:r>
            <w:r w:rsidR="002F715C"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w:anchor="P14499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&lt;**&gt;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, в том числе</w:t>
            </w:r>
          </w:p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на приобретение: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bookmarkStart w:id="1" w:name="P13532"/>
            <w:bookmarkEnd w:id="1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санитарного транспорта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19.1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2F715C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</w:t>
            </w:r>
            <w:r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омпьютерная томография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19.2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2F715C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</w:t>
            </w:r>
            <w:r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агнитно-резонансная томография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19.3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иного медицинского оборудования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19.4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III. Медицинская помощь в рамках территориальной программы </w:t>
            </w:r>
            <w:r w:rsidR="002F715C"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: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bookmarkStart w:id="2" w:name="P13582"/>
            <w:bookmarkEnd w:id="2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16 993,43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48 652 824,1</w:t>
            </w:r>
          </w:p>
        </w:tc>
        <w:tc>
          <w:tcPr>
            <w:tcW w:w="1105" w:type="dxa"/>
          </w:tcPr>
          <w:p w:rsidR="009F436A" w:rsidRPr="004A5DDB" w:rsidRDefault="00DA4653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75,66</w:t>
            </w:r>
          </w:p>
        </w:tc>
      </w:tr>
      <w:tr w:rsidR="00DA4653" w:rsidRPr="004A5DDB" w:rsidTr="002F715C">
        <w:tc>
          <w:tcPr>
            <w:tcW w:w="1984" w:type="dxa"/>
          </w:tcPr>
          <w:p w:rsidR="009F436A" w:rsidRPr="00203F9C" w:rsidRDefault="00203F9C" w:rsidP="00203F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03F9C">
              <w:rPr>
                <w:rFonts w:ascii="Times New Roman" w:hAnsi="Times New Roman" w:cs="Times New Roman"/>
                <w:color w:val="000000" w:themeColor="text1"/>
                <w:szCs w:val="22"/>
              </w:rPr>
              <w:t>1. Скорая медицинская помощь вне медицинской организации,  включая медицинскую эвакуацию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21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3 485,66</w:t>
            </w: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1 010,84</w:t>
            </w:r>
          </w:p>
        </w:tc>
        <w:tc>
          <w:tcPr>
            <w:tcW w:w="12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2 894 073,3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6449B2" w:rsidRPr="004A5DDB" w:rsidTr="002F715C">
        <w:tc>
          <w:tcPr>
            <w:tcW w:w="1984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2.Первичная медико-санитарная помощь</w:t>
            </w:r>
          </w:p>
        </w:tc>
        <w:tc>
          <w:tcPr>
            <w:tcW w:w="90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</w:t>
            </w:r>
          </w:p>
        </w:tc>
        <w:tc>
          <w:tcPr>
            <w:tcW w:w="1782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43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276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8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27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05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6449B2" w:rsidRPr="004A5DDB" w:rsidTr="002F715C">
        <w:tc>
          <w:tcPr>
            <w:tcW w:w="1984" w:type="dxa"/>
          </w:tcPr>
          <w:p w:rsidR="006449B2" w:rsidRPr="004A5DDB" w:rsidRDefault="006449B2" w:rsidP="006449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2.1 В амбулаторных условиях</w:t>
            </w:r>
          </w:p>
        </w:tc>
        <w:tc>
          <w:tcPr>
            <w:tcW w:w="90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9B2" w:rsidRPr="004A5DDB" w:rsidRDefault="006449B2" w:rsidP="006449B2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</w:tr>
      <w:tr w:rsidR="006449B2" w:rsidRPr="004A5DDB" w:rsidTr="002F715C">
        <w:tc>
          <w:tcPr>
            <w:tcW w:w="1984" w:type="dxa"/>
            <w:shd w:val="clear" w:color="auto" w:fill="auto"/>
            <w:vAlign w:val="center"/>
          </w:tcPr>
          <w:p w:rsidR="006449B2" w:rsidRPr="004A5DDB" w:rsidRDefault="006449B2" w:rsidP="0064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2.1.1 посещения с профилактическими и иными целями</w:t>
            </w:r>
          </w:p>
        </w:tc>
        <w:tc>
          <w:tcPr>
            <w:tcW w:w="90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9B2" w:rsidRPr="004A5DDB" w:rsidRDefault="00CC1D23" w:rsidP="00CC1D2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посещения/ комплексные посещения</w:t>
            </w:r>
          </w:p>
        </w:tc>
        <w:tc>
          <w:tcPr>
            <w:tcW w:w="1843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2,93</w:t>
            </w:r>
          </w:p>
        </w:tc>
        <w:tc>
          <w:tcPr>
            <w:tcW w:w="1701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802,33</w:t>
            </w:r>
          </w:p>
        </w:tc>
        <w:tc>
          <w:tcPr>
            <w:tcW w:w="1276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58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2 350,82</w:t>
            </w:r>
          </w:p>
        </w:tc>
        <w:tc>
          <w:tcPr>
            <w:tcW w:w="1277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6 730 487,1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</w:tr>
      <w:tr w:rsidR="00CC1D23" w:rsidRPr="004A5DDB" w:rsidTr="002F715C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22.1.1.1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комплексное посещение </w:t>
            </w:r>
          </w:p>
        </w:tc>
        <w:tc>
          <w:tcPr>
            <w:tcW w:w="1843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0,272</w:t>
            </w:r>
          </w:p>
        </w:tc>
        <w:tc>
          <w:tcPr>
            <w:tcW w:w="1701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2 435,5</w:t>
            </w:r>
          </w:p>
        </w:tc>
        <w:tc>
          <w:tcPr>
            <w:tcW w:w="1276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662,46</w:t>
            </w:r>
          </w:p>
        </w:tc>
        <w:tc>
          <w:tcPr>
            <w:tcW w:w="127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1 896 648,2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CC1D23" w:rsidRPr="004A5DDB" w:rsidTr="002F715C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для проведения диспансеризации, всего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22.1.1.2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комплексное посещение </w:t>
            </w:r>
          </w:p>
        </w:tc>
        <w:tc>
          <w:tcPr>
            <w:tcW w:w="1843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0,263</w:t>
            </w:r>
          </w:p>
        </w:tc>
        <w:tc>
          <w:tcPr>
            <w:tcW w:w="1701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2 799,61</w:t>
            </w:r>
          </w:p>
        </w:tc>
        <w:tc>
          <w:tcPr>
            <w:tcW w:w="1276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736,3</w:t>
            </w:r>
          </w:p>
        </w:tc>
        <w:tc>
          <w:tcPr>
            <w:tcW w:w="127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2 108 054,9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2F715C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в том числе для проведения углубленной диспансеризации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22.1.1.2.1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3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0,05983</w:t>
            </w:r>
          </w:p>
        </w:tc>
        <w:tc>
          <w:tcPr>
            <w:tcW w:w="1701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1 229,26</w:t>
            </w:r>
          </w:p>
        </w:tc>
        <w:tc>
          <w:tcPr>
            <w:tcW w:w="1276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8" w:type="dxa"/>
          </w:tcPr>
          <w:p w:rsidR="000861C7" w:rsidRDefault="000861C7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73,55</w:t>
            </w:r>
          </w:p>
        </w:tc>
        <w:tc>
          <w:tcPr>
            <w:tcW w:w="127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7" w:type="dxa"/>
          </w:tcPr>
          <w:p w:rsidR="000861C7" w:rsidRDefault="000861C7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210 576,4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CC1D23" w:rsidRPr="004A5DDB" w:rsidTr="002F715C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для посещений с иными целями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22.1.1.3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</w:t>
            </w:r>
          </w:p>
        </w:tc>
        <w:tc>
          <w:tcPr>
            <w:tcW w:w="1843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2,395</w:t>
            </w:r>
          </w:p>
        </w:tc>
        <w:tc>
          <w:tcPr>
            <w:tcW w:w="1701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397,52</w:t>
            </w:r>
          </w:p>
        </w:tc>
        <w:tc>
          <w:tcPr>
            <w:tcW w:w="1276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952,06</w:t>
            </w:r>
          </w:p>
        </w:tc>
        <w:tc>
          <w:tcPr>
            <w:tcW w:w="127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2 725 784,0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2F715C">
        <w:tc>
          <w:tcPr>
            <w:tcW w:w="1984" w:type="dxa"/>
            <w:shd w:val="clear" w:color="auto" w:fill="auto"/>
            <w:vAlign w:val="center"/>
          </w:tcPr>
          <w:p w:rsidR="00CC1D23" w:rsidRPr="004A5DDB" w:rsidRDefault="00CC1D23" w:rsidP="00CC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2.1.2 в неотложной форме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22.1.2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</w:t>
            </w:r>
          </w:p>
        </w:tc>
        <w:tc>
          <w:tcPr>
            <w:tcW w:w="1843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1701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862,3</w:t>
            </w:r>
          </w:p>
        </w:tc>
        <w:tc>
          <w:tcPr>
            <w:tcW w:w="1276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465,64</w:t>
            </w:r>
          </w:p>
        </w:tc>
        <w:tc>
          <w:tcPr>
            <w:tcW w:w="127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1 333 145,0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2F715C">
        <w:tc>
          <w:tcPr>
            <w:tcW w:w="1984" w:type="dxa"/>
            <w:shd w:val="clear" w:color="auto" w:fill="auto"/>
            <w:vAlign w:val="center"/>
          </w:tcPr>
          <w:p w:rsidR="00CC1D23" w:rsidRPr="004A5DDB" w:rsidRDefault="00CC1D23" w:rsidP="00CC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2.1.3 в связи с заболеваниями – обращений, и проведение следующих отдельных диагностических (лабораторных) исследований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обращения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Del="00E428D2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1,7877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Del="00E428D2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1 932,76</w:t>
            </w:r>
          </w:p>
        </w:tc>
        <w:tc>
          <w:tcPr>
            <w:tcW w:w="1276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3 455,20</w:t>
            </w:r>
          </w:p>
        </w:tc>
        <w:tc>
          <w:tcPr>
            <w:tcW w:w="127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9 892 368,9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0861C7" w:rsidRPr="004A5DDB" w:rsidTr="002F715C">
        <w:tc>
          <w:tcPr>
            <w:tcW w:w="1984" w:type="dxa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компьютерная томография</w:t>
            </w:r>
          </w:p>
        </w:tc>
        <w:tc>
          <w:tcPr>
            <w:tcW w:w="90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0,04632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3 071,16</w:t>
            </w:r>
          </w:p>
        </w:tc>
        <w:tc>
          <w:tcPr>
            <w:tcW w:w="1276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142,26</w:t>
            </w:r>
          </w:p>
        </w:tc>
        <w:tc>
          <w:tcPr>
            <w:tcW w:w="127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9F68CC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407 295,8</w:t>
            </w:r>
          </w:p>
        </w:tc>
        <w:tc>
          <w:tcPr>
            <w:tcW w:w="1105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0861C7" w:rsidRPr="004A5DDB" w:rsidTr="002F715C">
        <w:tc>
          <w:tcPr>
            <w:tcW w:w="1984" w:type="dxa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 xml:space="preserve">магнитно-резонансная </w:t>
            </w: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томография</w:t>
            </w:r>
          </w:p>
        </w:tc>
        <w:tc>
          <w:tcPr>
            <w:tcW w:w="90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22.1.3.2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0,02634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4 319,12</w:t>
            </w:r>
          </w:p>
        </w:tc>
        <w:tc>
          <w:tcPr>
            <w:tcW w:w="1276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113,77</w:t>
            </w:r>
          </w:p>
        </w:tc>
        <w:tc>
          <w:tcPr>
            <w:tcW w:w="127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9F68CC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325 727,8</w:t>
            </w:r>
          </w:p>
        </w:tc>
        <w:tc>
          <w:tcPr>
            <w:tcW w:w="1105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0861C7" w:rsidRPr="004A5DDB" w:rsidTr="002F715C">
        <w:tc>
          <w:tcPr>
            <w:tcW w:w="1984" w:type="dxa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ультразвуковые исследования сердечно-сосудистой системы</w:t>
            </w:r>
          </w:p>
        </w:tc>
        <w:tc>
          <w:tcPr>
            <w:tcW w:w="90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0,08286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594,51</w:t>
            </w:r>
          </w:p>
        </w:tc>
        <w:tc>
          <w:tcPr>
            <w:tcW w:w="1276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49,26</w:t>
            </w:r>
          </w:p>
        </w:tc>
        <w:tc>
          <w:tcPr>
            <w:tcW w:w="127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9F68CC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141 033,3</w:t>
            </w:r>
          </w:p>
        </w:tc>
        <w:tc>
          <w:tcPr>
            <w:tcW w:w="1105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0861C7" w:rsidRPr="004A5DDB" w:rsidTr="002F715C">
        <w:tc>
          <w:tcPr>
            <w:tcW w:w="1984" w:type="dxa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эндоскопические диагностические исследования</w:t>
            </w:r>
          </w:p>
        </w:tc>
        <w:tc>
          <w:tcPr>
            <w:tcW w:w="90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0,02994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1 115,49</w:t>
            </w:r>
          </w:p>
        </w:tc>
        <w:tc>
          <w:tcPr>
            <w:tcW w:w="1276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33,40</w:t>
            </w:r>
          </w:p>
        </w:tc>
        <w:tc>
          <w:tcPr>
            <w:tcW w:w="127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9F68CC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95 625,5</w:t>
            </w:r>
          </w:p>
        </w:tc>
        <w:tc>
          <w:tcPr>
            <w:tcW w:w="1105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0861C7" w:rsidRPr="004A5DDB" w:rsidTr="002F715C">
        <w:tc>
          <w:tcPr>
            <w:tcW w:w="1984" w:type="dxa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молекулярно-генетическое</w:t>
            </w:r>
          </w:p>
        </w:tc>
        <w:tc>
          <w:tcPr>
            <w:tcW w:w="90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9 875,71</w:t>
            </w:r>
          </w:p>
        </w:tc>
        <w:tc>
          <w:tcPr>
            <w:tcW w:w="1276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9,09</w:t>
            </w:r>
          </w:p>
        </w:tc>
        <w:tc>
          <w:tcPr>
            <w:tcW w:w="127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9F68CC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26 025,0</w:t>
            </w:r>
          </w:p>
        </w:tc>
        <w:tc>
          <w:tcPr>
            <w:tcW w:w="1105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0861C7" w:rsidRPr="004A5DDB" w:rsidTr="002F715C">
        <w:tc>
          <w:tcPr>
            <w:tcW w:w="1984" w:type="dxa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патологоанатомическое</w:t>
            </w:r>
          </w:p>
        </w:tc>
        <w:tc>
          <w:tcPr>
            <w:tcW w:w="90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0,01321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2 441,99</w:t>
            </w:r>
          </w:p>
        </w:tc>
        <w:tc>
          <w:tcPr>
            <w:tcW w:w="1276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32,26</w:t>
            </w:r>
          </w:p>
        </w:tc>
        <w:tc>
          <w:tcPr>
            <w:tcW w:w="127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9F68CC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92 361,6</w:t>
            </w:r>
          </w:p>
        </w:tc>
        <w:tc>
          <w:tcPr>
            <w:tcW w:w="1105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0861C7" w:rsidRPr="004A5DDB" w:rsidTr="002F715C">
        <w:tc>
          <w:tcPr>
            <w:tcW w:w="1984" w:type="dxa"/>
            <w:vAlign w:val="center"/>
          </w:tcPr>
          <w:p w:rsidR="000861C7" w:rsidRPr="004A5DDB" w:rsidRDefault="000861C7" w:rsidP="000861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тестирование на выявление новой коронавирусной инфекции</w:t>
            </w:r>
          </w:p>
        </w:tc>
        <w:tc>
          <w:tcPr>
            <w:tcW w:w="90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0,08987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725,50</w:t>
            </w:r>
          </w:p>
        </w:tc>
        <w:tc>
          <w:tcPr>
            <w:tcW w:w="1276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4A5DDB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65,20</w:t>
            </w:r>
          </w:p>
        </w:tc>
        <w:tc>
          <w:tcPr>
            <w:tcW w:w="1277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1C7" w:rsidRPr="009F68CC" w:rsidRDefault="000861C7" w:rsidP="00086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186 670,1</w:t>
            </w:r>
          </w:p>
        </w:tc>
        <w:tc>
          <w:tcPr>
            <w:tcW w:w="1105" w:type="dxa"/>
          </w:tcPr>
          <w:p w:rsidR="000861C7" w:rsidRPr="004A5DDB" w:rsidRDefault="000861C7" w:rsidP="000861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4A5DDB" w:rsidRPr="004A5DDB" w:rsidTr="002F715C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2.1.4 Обращение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22.1.4</w:t>
            </w:r>
          </w:p>
        </w:tc>
        <w:tc>
          <w:tcPr>
            <w:tcW w:w="1782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0,00294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22 293,16</w:t>
            </w:r>
          </w:p>
        </w:tc>
        <w:tc>
          <w:tcPr>
            <w:tcW w:w="1276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65,54</w:t>
            </w:r>
          </w:p>
        </w:tc>
        <w:tc>
          <w:tcPr>
            <w:tcW w:w="127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DDB" w:rsidRPr="004A5DDB" w:rsidRDefault="000861C7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1C7">
              <w:rPr>
                <w:rFonts w:ascii="Times New Roman" w:eastAsia="Times New Roman" w:hAnsi="Times New Roman" w:cs="Times New Roman"/>
                <w:lang w:eastAsia="ru-RU"/>
              </w:rPr>
              <w:t>187 643,5</w:t>
            </w:r>
          </w:p>
        </w:tc>
        <w:tc>
          <w:tcPr>
            <w:tcW w:w="1105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4A5DDB" w:rsidRPr="004A5DDB" w:rsidTr="002F715C">
        <w:trPr>
          <w:trHeight w:val="1447"/>
        </w:trPr>
        <w:tc>
          <w:tcPr>
            <w:tcW w:w="1984" w:type="dxa"/>
          </w:tcPr>
          <w:p w:rsidR="004A5DDB" w:rsidRPr="004A5DDB" w:rsidRDefault="004A5DDB" w:rsidP="004A5D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lastRenderedPageBreak/>
              <w:t>3.Специализированная, в том числе высокотехнологичная, медицинская помощь: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58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5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05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A5DDB" w:rsidRPr="004A5DDB" w:rsidTr="002F715C">
        <w:trPr>
          <w:trHeight w:val="1447"/>
        </w:trPr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3.1 В условиях дневных стационаров,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23.1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лечения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0,0709117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27 711,46</w:t>
            </w:r>
          </w:p>
        </w:tc>
        <w:tc>
          <w:tcPr>
            <w:tcW w:w="1276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58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1 965,07</w:t>
            </w:r>
          </w:p>
        </w:tc>
        <w:tc>
          <w:tcPr>
            <w:tcW w:w="127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5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5 626 064,28</w:t>
            </w:r>
          </w:p>
        </w:tc>
        <w:tc>
          <w:tcPr>
            <w:tcW w:w="1105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A5DDB" w:rsidRPr="004A5DDB" w:rsidTr="00EA5987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3.1.1 в том числе по профилю «онкология»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23.1.1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лечения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0,009007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94 695,35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852,92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2 441 942,4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4A5DDB" w:rsidRPr="004A5DDB" w:rsidTr="00EA5987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 xml:space="preserve">3.1.2 в том числе для медицинской помощи при экстракорпоральном оплодотворении 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23.1.2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лечения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0,000477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142 190,49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67,82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194 171,2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4A5DDB" w:rsidRPr="004A5DDB" w:rsidTr="00EA5987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 xml:space="preserve">3.2 в условиях круглосуточного стационара для оказания медицинской помощи медицинскими организациями (за </w:t>
            </w: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исключением федеральных медицинских организаций):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23.2</w:t>
            </w:r>
          </w:p>
        </w:tc>
        <w:tc>
          <w:tcPr>
            <w:tcW w:w="1782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0,167119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45 045,85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7 528,02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21 553 007,3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0F3597" w:rsidRPr="004A5DDB" w:rsidTr="00EA5987">
        <w:tc>
          <w:tcPr>
            <w:tcW w:w="1984" w:type="dxa"/>
            <w:vAlign w:val="center"/>
          </w:tcPr>
          <w:p w:rsidR="000F3597" w:rsidRPr="004A5DDB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 xml:space="preserve">3.2.1в том числе по профилю «онкология» </w:t>
            </w:r>
          </w:p>
        </w:tc>
        <w:tc>
          <w:tcPr>
            <w:tcW w:w="907" w:type="dxa"/>
          </w:tcPr>
          <w:p w:rsidR="000F3597" w:rsidRPr="004A5DDB" w:rsidRDefault="000F3597" w:rsidP="000F35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23.2.1</w:t>
            </w:r>
          </w:p>
        </w:tc>
        <w:tc>
          <w:tcPr>
            <w:tcW w:w="1782" w:type="dxa"/>
          </w:tcPr>
          <w:p w:rsidR="000F3597" w:rsidRPr="004A5DDB" w:rsidRDefault="000F3597" w:rsidP="000F35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3" w:type="dxa"/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0,009488</w:t>
            </w:r>
          </w:p>
        </w:tc>
        <w:tc>
          <w:tcPr>
            <w:tcW w:w="1701" w:type="dxa"/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121 798,28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97" w:rsidRPr="004A5DDB" w:rsidRDefault="000F3597" w:rsidP="000F35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1 155,62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97" w:rsidRPr="004A5DDB" w:rsidRDefault="000F3597" w:rsidP="000F35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3 308 584,0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97" w:rsidRPr="004A5DDB" w:rsidRDefault="000F3597" w:rsidP="000F35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0F3597" w:rsidRPr="004A5DDB" w:rsidTr="00EA5987">
        <w:tc>
          <w:tcPr>
            <w:tcW w:w="1984" w:type="dxa"/>
            <w:vAlign w:val="center"/>
          </w:tcPr>
          <w:p w:rsidR="000F3597" w:rsidRPr="004A5DDB" w:rsidRDefault="000F3597" w:rsidP="000F35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3.2.2 медицинская реабилитация</w:t>
            </w:r>
          </w:p>
          <w:p w:rsidR="000F3597" w:rsidRPr="004A5DDB" w:rsidRDefault="000F3597" w:rsidP="000F35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в стационарных условиях</w:t>
            </w:r>
          </w:p>
        </w:tc>
        <w:tc>
          <w:tcPr>
            <w:tcW w:w="907" w:type="dxa"/>
          </w:tcPr>
          <w:p w:rsidR="000F3597" w:rsidRPr="004A5DDB" w:rsidRDefault="000F3597" w:rsidP="000F35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23.2.2</w:t>
            </w:r>
          </w:p>
        </w:tc>
        <w:tc>
          <w:tcPr>
            <w:tcW w:w="1782" w:type="dxa"/>
            <w:vAlign w:val="center"/>
          </w:tcPr>
          <w:p w:rsidR="000F3597" w:rsidRPr="004A5DDB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госпитализации</w:t>
            </w:r>
          </w:p>
        </w:tc>
        <w:tc>
          <w:tcPr>
            <w:tcW w:w="1843" w:type="dxa"/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0,004443</w:t>
            </w:r>
          </w:p>
        </w:tc>
        <w:tc>
          <w:tcPr>
            <w:tcW w:w="1701" w:type="dxa"/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46 508,81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97" w:rsidRPr="004A5DDB" w:rsidRDefault="000F3597" w:rsidP="000F35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97" w:rsidRPr="004A5DDB" w:rsidRDefault="000F3597" w:rsidP="000F35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591 618,2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97" w:rsidRPr="004A5DDB" w:rsidRDefault="000F3597" w:rsidP="000F35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0F3597" w:rsidRPr="004A5DDB" w:rsidTr="00EA5987">
        <w:tc>
          <w:tcPr>
            <w:tcW w:w="1984" w:type="dxa"/>
            <w:vAlign w:val="center"/>
          </w:tcPr>
          <w:p w:rsidR="000F3597" w:rsidRPr="004A5DDB" w:rsidRDefault="000F3597" w:rsidP="000F35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3.2.3 высокотехнологичная медицинская помощь</w:t>
            </w:r>
          </w:p>
        </w:tc>
        <w:tc>
          <w:tcPr>
            <w:tcW w:w="907" w:type="dxa"/>
          </w:tcPr>
          <w:p w:rsidR="000F3597" w:rsidRPr="004A5DDB" w:rsidRDefault="000F3597" w:rsidP="000F35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23.2.3</w:t>
            </w:r>
          </w:p>
        </w:tc>
        <w:tc>
          <w:tcPr>
            <w:tcW w:w="1782" w:type="dxa"/>
            <w:vAlign w:val="center"/>
          </w:tcPr>
          <w:p w:rsidR="000F3597" w:rsidRPr="004A5DDB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госпитализации</w:t>
            </w:r>
          </w:p>
        </w:tc>
        <w:tc>
          <w:tcPr>
            <w:tcW w:w="1843" w:type="dxa"/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0,0010946</w:t>
            </w:r>
          </w:p>
        </w:tc>
        <w:tc>
          <w:tcPr>
            <w:tcW w:w="1701" w:type="dxa"/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170 260,93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97" w:rsidRPr="004A5DDB" w:rsidRDefault="000F3597" w:rsidP="000F35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97" w:rsidRPr="004A5DDB" w:rsidRDefault="000F3597" w:rsidP="000F35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97" w:rsidRPr="009F68CC" w:rsidRDefault="000F3597" w:rsidP="000F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533 584,39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97" w:rsidRPr="004A5DDB" w:rsidRDefault="000F3597" w:rsidP="000F35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4A5DDB" w:rsidRPr="004A5DDB" w:rsidTr="00EA5987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ведение дел </w:t>
            </w:r>
            <w:r w:rsidR="002F715C" w:rsidRPr="002F715C">
              <w:rPr>
                <w:rFonts w:ascii="Times New Roman" w:eastAsia="Times New Roman" w:hAnsi="Times New Roman" w:cs="Times New Roman"/>
                <w:lang w:eastAsia="ru-RU"/>
              </w:rPr>
              <w:t>страховых медицинских организаций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1782" w:type="dxa"/>
            <w:vAlign w:val="center"/>
          </w:tcPr>
          <w:p w:rsidR="004A5DDB" w:rsidRPr="004A5DDB" w:rsidRDefault="000F3597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4A5DDB" w:rsidRPr="004A5DDB" w:rsidRDefault="000F3597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:rsidR="004A5DDB" w:rsidRPr="004A5DDB" w:rsidRDefault="000F3597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DB" w:rsidRPr="004A5DDB" w:rsidRDefault="000F3597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DB" w:rsidRPr="004A5DDB" w:rsidRDefault="000F3597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436 034,7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4A5DDB" w:rsidRPr="004A5DDB" w:rsidTr="00EA5987">
        <w:tc>
          <w:tcPr>
            <w:tcW w:w="1984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ИТОГО (сумма </w:t>
            </w:r>
            <w:hyperlink w:anchor="P13354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строк 01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+ </w:t>
            </w:r>
            <w:hyperlink w:anchor="P13532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19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+ </w:t>
            </w:r>
            <w:hyperlink w:anchor="P13582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20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25</w:t>
            </w:r>
          </w:p>
        </w:tc>
        <w:tc>
          <w:tcPr>
            <w:tcW w:w="1782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5 571,21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16 993,43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15 648 488,30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48 652 824,10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100,00</w:t>
            </w:r>
          </w:p>
        </w:tc>
      </w:tr>
    </w:tbl>
    <w:p w:rsidR="00125078" w:rsidRPr="00EA5987" w:rsidRDefault="00125078" w:rsidP="00EA5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987" w:rsidRPr="00EA5987" w:rsidRDefault="00EA5987" w:rsidP="00EA5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987" w:rsidRPr="00EA5987" w:rsidRDefault="00EA5987" w:rsidP="00EA5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987" w:rsidRPr="00EA5987" w:rsidRDefault="00EA5987" w:rsidP="00EA5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5987">
        <w:rPr>
          <w:rFonts w:ascii="Times New Roman" w:hAnsi="Times New Roman" w:cs="Times New Roman"/>
          <w:sz w:val="28"/>
          <w:szCs w:val="28"/>
        </w:rPr>
        <w:t>_________</w:t>
      </w:r>
      <w:bookmarkStart w:id="3" w:name="_GoBack"/>
      <w:bookmarkEnd w:id="3"/>
    </w:p>
    <w:sectPr w:rsidR="00EA5987" w:rsidRPr="00EA5987" w:rsidSect="0004510A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43" w:rsidRDefault="00650043" w:rsidP="0004510A">
      <w:pPr>
        <w:spacing w:after="0" w:line="240" w:lineRule="auto"/>
      </w:pPr>
      <w:r>
        <w:separator/>
      </w:r>
    </w:p>
  </w:endnote>
  <w:endnote w:type="continuationSeparator" w:id="0">
    <w:p w:rsidR="00650043" w:rsidRDefault="00650043" w:rsidP="0004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43" w:rsidRDefault="00650043" w:rsidP="0004510A">
      <w:pPr>
        <w:spacing w:after="0" w:line="240" w:lineRule="auto"/>
      </w:pPr>
      <w:r>
        <w:separator/>
      </w:r>
    </w:p>
  </w:footnote>
  <w:footnote w:type="continuationSeparator" w:id="0">
    <w:p w:rsidR="00650043" w:rsidRDefault="00650043" w:rsidP="0004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400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4510A" w:rsidRPr="0004510A" w:rsidRDefault="0004510A">
        <w:pPr>
          <w:pStyle w:val="a3"/>
          <w:jc w:val="center"/>
          <w:rPr>
            <w:rFonts w:ascii="Times New Roman" w:hAnsi="Times New Roman" w:cs="Times New Roman"/>
          </w:rPr>
        </w:pPr>
        <w:r w:rsidRPr="0004510A">
          <w:rPr>
            <w:rFonts w:ascii="Times New Roman" w:hAnsi="Times New Roman" w:cs="Times New Roman"/>
          </w:rPr>
          <w:fldChar w:fldCharType="begin"/>
        </w:r>
        <w:r w:rsidRPr="0004510A">
          <w:rPr>
            <w:rFonts w:ascii="Times New Roman" w:hAnsi="Times New Roman" w:cs="Times New Roman"/>
          </w:rPr>
          <w:instrText>PAGE   \* MERGEFORMAT</w:instrText>
        </w:r>
        <w:r w:rsidRPr="0004510A">
          <w:rPr>
            <w:rFonts w:ascii="Times New Roman" w:hAnsi="Times New Roman" w:cs="Times New Roman"/>
          </w:rPr>
          <w:fldChar w:fldCharType="separate"/>
        </w:r>
        <w:r w:rsidR="00EA5987">
          <w:rPr>
            <w:rFonts w:ascii="Times New Roman" w:hAnsi="Times New Roman" w:cs="Times New Roman"/>
            <w:noProof/>
          </w:rPr>
          <w:t>10</w:t>
        </w:r>
        <w:r w:rsidRPr="0004510A">
          <w:rPr>
            <w:rFonts w:ascii="Times New Roman" w:hAnsi="Times New Roman" w:cs="Times New Roman"/>
          </w:rPr>
          <w:fldChar w:fldCharType="end"/>
        </w:r>
      </w:p>
    </w:sdtContent>
  </w:sdt>
  <w:p w:rsidR="0004510A" w:rsidRDefault="000451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04510A"/>
    <w:rsid w:val="000861C7"/>
    <w:rsid w:val="000E2C0E"/>
    <w:rsid w:val="000E5C8C"/>
    <w:rsid w:val="000F3597"/>
    <w:rsid w:val="00125078"/>
    <w:rsid w:val="001A4442"/>
    <w:rsid w:val="00203F9C"/>
    <w:rsid w:val="00223639"/>
    <w:rsid w:val="00260AC1"/>
    <w:rsid w:val="002945D9"/>
    <w:rsid w:val="002F715C"/>
    <w:rsid w:val="003D5ACB"/>
    <w:rsid w:val="004A28AC"/>
    <w:rsid w:val="004A5DDB"/>
    <w:rsid w:val="006449B2"/>
    <w:rsid w:val="00650043"/>
    <w:rsid w:val="00785236"/>
    <w:rsid w:val="007B502B"/>
    <w:rsid w:val="0093376E"/>
    <w:rsid w:val="009F436A"/>
    <w:rsid w:val="00B046B4"/>
    <w:rsid w:val="00CC1D23"/>
    <w:rsid w:val="00DA4653"/>
    <w:rsid w:val="00E90906"/>
    <w:rsid w:val="00EA5987"/>
    <w:rsid w:val="00F37EAE"/>
    <w:rsid w:val="00FA0DD1"/>
    <w:rsid w:val="00F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26DD"/>
  <w15:chartTrackingRefBased/>
  <w15:docId w15:val="{1610E63D-920D-4374-8D58-C709CFB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10A"/>
  </w:style>
  <w:style w:type="paragraph" w:styleId="a5">
    <w:name w:val="footer"/>
    <w:basedOn w:val="a"/>
    <w:link w:val="a6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EAFB-D51A-4FEA-9492-7D5AEC03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Дробышева Наталья Геннадьевна</cp:lastModifiedBy>
  <cp:revision>23</cp:revision>
  <dcterms:created xsi:type="dcterms:W3CDTF">2021-12-08T07:39:00Z</dcterms:created>
  <dcterms:modified xsi:type="dcterms:W3CDTF">2021-12-30T07:12:00Z</dcterms:modified>
</cp:coreProperties>
</file>